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AB596F" w:rsidRPr="00636103" w:rsidTr="005C067E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AB596F" w:rsidRPr="00636103" w:rsidRDefault="00AB596F" w:rsidP="00AB596F">
            <w:pPr>
              <w:widowControl w:val="0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AB596F" w:rsidRPr="00636103" w:rsidRDefault="00AB596F" w:rsidP="00AB596F">
            <w:pPr>
              <w:widowControl w:val="0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636103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AB596F" w:rsidRPr="00636103" w:rsidRDefault="00AB596F" w:rsidP="00AB596F">
            <w:pPr>
              <w:widowControl w:val="0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__Г.Р. </w:t>
            </w:r>
            <w:proofErr w:type="spellStart"/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AB596F" w:rsidRPr="00636103" w:rsidRDefault="00AB596F" w:rsidP="00AB596F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_» _______________20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22 </w:t>
            </w: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</w:p>
          <w:p w:rsidR="00AB596F" w:rsidRPr="00636103" w:rsidRDefault="00AB596F" w:rsidP="00AB596F">
            <w:pPr>
              <w:widowControl w:val="0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6"/>
                <w:szCs w:val="26"/>
                <w:lang w:eastAsia="ru-RU"/>
              </w:rPr>
            </w:pPr>
          </w:p>
        </w:tc>
      </w:tr>
    </w:tbl>
    <w:p w:rsidR="00AB596F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AB596F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36103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636103">
        <w:rPr>
          <w:rFonts w:ascii="Times New Roman" w:hAnsi="Times New Roman" w:cs="Times New Roman"/>
          <w:bCs/>
          <w:sz w:val="26"/>
          <w:szCs w:val="26"/>
        </w:rPr>
        <w:br/>
        <w:t>старшего государственного налогового инспектора</w:t>
      </w:r>
      <w:r w:rsidRPr="00DD004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B596F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54AF2">
        <w:rPr>
          <w:rFonts w:ascii="Times New Roman" w:hAnsi="Times New Roman" w:cs="Times New Roman"/>
          <w:bCs/>
          <w:sz w:val="26"/>
          <w:szCs w:val="26"/>
          <w:u w:val="single"/>
        </w:rPr>
        <w:t>отдела взыскания задолженности за счет имущества № 1</w:t>
      </w:r>
    </w:p>
    <w:p w:rsidR="00AB596F" w:rsidRPr="00DE6B86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наименование отдела</w:t>
      </w:r>
    </w:p>
    <w:p w:rsidR="00AB596F" w:rsidRPr="00B22230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bCs/>
          <w:sz w:val="26"/>
          <w:szCs w:val="26"/>
        </w:rPr>
        <w:t>Межрайонной ИФНС России № 4 по Республике Башкортос</w:t>
      </w:r>
      <w:r w:rsidRPr="00DD004F">
        <w:rPr>
          <w:rFonts w:ascii="Times New Roman" w:hAnsi="Times New Roman" w:cs="Times New Roman"/>
          <w:bCs/>
          <w:sz w:val="28"/>
          <w:szCs w:val="28"/>
        </w:rPr>
        <w:t>тан</w:t>
      </w:r>
      <w:r w:rsidRPr="00B22230">
        <w:rPr>
          <w:rFonts w:ascii="Times New Roman" w:hAnsi="Times New Roman" w:cs="Times New Roman"/>
          <w:bCs/>
          <w:sz w:val="28"/>
          <w:szCs w:val="28"/>
        </w:rPr>
        <w:br/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636103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DE6B86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16"/>
          <w:szCs w:val="16"/>
        </w:rPr>
      </w:pPr>
      <w:bookmarkStart w:id="1" w:name="sub_1001"/>
      <w:bookmarkStart w:id="2" w:name="sub_1002"/>
      <w:r w:rsidRPr="00636103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Pr="00636103">
        <w:rPr>
          <w:rFonts w:ascii="Times New Roman" w:hAnsi="Times New Roman" w:cs="Times New Roman"/>
          <w:bCs/>
          <w:sz w:val="26"/>
          <w:szCs w:val="26"/>
        </w:rPr>
        <w:t xml:space="preserve">старшего государственного налогового инспектора </w:t>
      </w:r>
      <w:r w:rsidRPr="00454AF2">
        <w:rPr>
          <w:rFonts w:ascii="Times New Roman" w:hAnsi="Times New Roman" w:cs="Times New Roman"/>
          <w:bCs/>
          <w:sz w:val="26"/>
          <w:szCs w:val="26"/>
          <w:u w:val="single"/>
        </w:rPr>
        <w:t>отдела взыскания задолженности за счет имущества № 1</w:t>
      </w:r>
      <w:r w:rsidRPr="00636103">
        <w:rPr>
          <w:rFonts w:ascii="Times New Roman" w:hAnsi="Times New Roman" w:cs="Times New Roman"/>
          <w:sz w:val="26"/>
          <w:szCs w:val="26"/>
        </w:rPr>
        <w:t xml:space="preserve"> (далее - Отдел) Межрайонной инспекции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наименование отдела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№ 4  по Республике Башкортостан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bookmarkEnd w:id="1"/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-11-3-4-095</w:t>
      </w:r>
    </w:p>
    <w:p w:rsidR="00AB596F" w:rsidRPr="00281F95" w:rsidRDefault="00AB596F" w:rsidP="00AB596F">
      <w:pPr>
        <w:shd w:val="clear" w:color="auto" w:fill="FFFFFF" w:themeFill="background1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начальника Отдела:</w:t>
      </w:r>
    </w:p>
    <w:p w:rsidR="00AB596F" w:rsidRPr="00D43380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D43380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рынков.</w:t>
      </w:r>
    </w:p>
    <w:p w:rsidR="00AB596F" w:rsidRPr="00D43380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3380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AB596F" w:rsidRPr="00D43380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43380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задолженности.</w:t>
      </w:r>
    </w:p>
    <w:p w:rsidR="00AB596F" w:rsidRPr="00D43380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43380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Pr="00D43380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AB596F" w:rsidRPr="00281F95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начальника Отдела: </w:t>
      </w:r>
      <w:bookmarkEnd w:id="4"/>
    </w:p>
    <w:p w:rsidR="00AB596F" w:rsidRPr="00454AF2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54AF2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:rsidR="00AB596F" w:rsidRPr="00454AF2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54AF2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</w:t>
      </w: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в.</w:t>
      </w:r>
    </w:p>
    <w:p w:rsidR="00AB596F" w:rsidRPr="00454AF2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54AF2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старшего государственного налогового инспектора осуществляется начальником Межрайонной инспекции Федеральной налоговой службы № 4 по Республике Башкортостан (далее - Инспекция).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636103">
        <w:rPr>
          <w:rFonts w:ascii="Times New Roman" w:hAnsi="Times New Roman" w:cs="Times New Roman"/>
          <w:sz w:val="26"/>
          <w:szCs w:val="26"/>
        </w:rPr>
        <w:t>5. Старший государственный налоговый инспектор непосредственно подчиняется начальнику отдела.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Pr="00636103">
        <w:rPr>
          <w:rFonts w:ascii="Times New Roman" w:hAnsi="Times New Roman"/>
          <w:color w:val="000000" w:themeColor="text1"/>
          <w:sz w:val="26"/>
          <w:szCs w:val="26"/>
        </w:rPr>
        <w:t xml:space="preserve"> дополнительно может быть возложено исполнение обязанностей, выполняемых другими сотрудниками Отдела на время их отсутствия, по поручению начальника Отдела. </w:t>
      </w:r>
    </w:p>
    <w:bookmarkEnd w:id="5"/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636103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636103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государственного налогового инспектора </w:t>
      </w:r>
      <w:r w:rsidRPr="00636103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636103">
        <w:rPr>
          <w:rFonts w:ascii="Times New Roman" w:hAnsi="Times New Roman" w:cs="Times New Roman"/>
          <w:sz w:val="26"/>
          <w:szCs w:val="26"/>
        </w:rPr>
        <w:lastRenderedPageBreak/>
        <w:t>6.1. Наличие высшего образования</w:t>
      </w:r>
      <w:bookmarkStart w:id="9" w:name="sub_1062"/>
      <w:bookmarkEnd w:id="8"/>
      <w:r w:rsidRPr="00636103">
        <w:rPr>
          <w:rFonts w:ascii="Times New Roman" w:hAnsi="Times New Roman" w:cs="Times New Roman"/>
          <w:sz w:val="26"/>
          <w:szCs w:val="26"/>
        </w:rPr>
        <w:t>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6.2. </w:t>
      </w:r>
      <w:r w:rsidRPr="00636103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Pr="00636103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Pr="00636103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636103">
        <w:rPr>
          <w:rFonts w:ascii="Times New Roman" w:hAnsi="Times New Roman" w:cs="Times New Roman"/>
          <w:sz w:val="26"/>
          <w:szCs w:val="26"/>
        </w:rPr>
        <w:t>6.3. Наличие базовых знаний: государственного языка Российской Федерации (русского языка),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 № 79-ФЗ «О государственной гражданской службе Российской Федерации», Федерального закона от 25.12.2008  № 273-ФЗ «О противодействии коррупции»; в области информационно-коммуникационных технологий.</w:t>
      </w:r>
      <w:r w:rsidRPr="0063610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636103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  <w:bookmarkEnd w:id="11"/>
    </w:p>
    <w:p w:rsidR="00AB596F" w:rsidRPr="00636103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636103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AB596F" w:rsidRPr="00636103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AB596F" w:rsidRPr="00636103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AB596F" w:rsidRPr="00636103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636103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AB596F" w:rsidRPr="00636103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636103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AB596F" w:rsidRPr="00636103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AB596F" w:rsidRPr="00636103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AB596F" w:rsidRPr="00636103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AB596F" w:rsidRPr="00636103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AB596F" w:rsidRPr="00636103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AB596F" w:rsidRPr="00636103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AB596F" w:rsidRPr="00636103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AB596F" w:rsidRPr="00636103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AB596F" w:rsidRPr="00636103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 мая 2005 г. № 59-ФЗ «О порядке рассмотрения обращения граждан Российской Федерации»;</w:t>
      </w:r>
    </w:p>
    <w:p w:rsidR="00AB596F" w:rsidRPr="00454AF2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Соглашение ФССП России от 04.04.2014 N 0001/7, ФНС России от 14.04.2014 N 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AB596F" w:rsidRPr="00454AF2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и ФССП от 11.09.2015 №00014/15/69320-СВС/СА-4-8/16024 «О направлении уведомлений о наличии у должников имущества»;</w:t>
      </w:r>
    </w:p>
    <w:p w:rsidR="00AB596F" w:rsidRPr="00454AF2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и ФССП России от 15.04.2019 № КЧ-4-8/7061/00013/19/101266-ОП@ «О порядке исполнения пункта 3.6 Плана совместных мероприятий ФНС и ФССП на 2019 год»;</w:t>
      </w:r>
    </w:p>
    <w:p w:rsidR="00AB596F" w:rsidRPr="00454AF2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Совместное Указание Прокуратуры и УФНС от 18.04.2019 №87/7/02-10/037 «О применении статьи 77 Налогового кодекса Российской Федерации»;</w:t>
      </w:r>
    </w:p>
    <w:p w:rsidR="00AB596F" w:rsidRPr="00454AF2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от 01.06.2012 № НД-5-8/642ДСП@ «О порядке применения налоговыми органами статьи 77 Налогового кодекса Российской Федерации»;</w:t>
      </w:r>
    </w:p>
    <w:p w:rsidR="00AB596F" w:rsidRPr="00454AF2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от 26.03.2020 №КЧ-5-8/604ДСП@ «О внутриорганизационных подходах по реализации обеспечительных мер, предусмотренных статьей 77 и пунктом 10 статьи 101 НК РФ, в редакции Федерального закона от 29.09.2019 № 325-ФЗ»;</w:t>
      </w:r>
    </w:p>
    <w:p w:rsidR="00AB596F" w:rsidRPr="00454AF2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Письмо ФНС России от 02.10.2018 КЧ-5-8/2966ДСП@ «Об организации работы по обращению взыскания на дебиторскую задолженность должника»;</w:t>
      </w:r>
    </w:p>
    <w:p w:rsidR="00AB596F" w:rsidRPr="00454AF2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от 18.11.2020 № КЧ-5-8/2005ДСП@ «О внутриорганизационных подходах по реализации положений абзаца второго пункта 1 статьи 92 и пункта 2.1 статьи 93.1 НК РФ, в редакции Федерального закона от 29.09.2019 № 325-ФЗ»;</w:t>
      </w:r>
    </w:p>
    <w:p w:rsidR="00AB596F" w:rsidRPr="00454AF2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02.04.2019 N ММВ-7-8/164@ «Об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AB596F" w:rsidRPr="00636103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AB596F" w:rsidRPr="00636103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AB596F" w:rsidRPr="00636103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  <w:bookmarkStart w:id="12" w:name="sub_1065"/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36103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6.5. Наличие функциональных знаний: </w:t>
      </w:r>
      <w:bookmarkEnd w:id="12"/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36103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63610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636103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636103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Pr="00636103">
        <w:rPr>
          <w:rFonts w:ascii="Times New Roman" w:eastAsia="Calibri" w:hAnsi="Times New Roman" w:cs="Times New Roman"/>
          <w:sz w:val="26"/>
          <w:szCs w:val="26"/>
        </w:rPr>
        <w:t xml:space="preserve"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</w:t>
      </w:r>
      <w:r w:rsidRPr="00636103">
        <w:rPr>
          <w:rFonts w:ascii="Times New Roman" w:eastAsia="Calibri" w:hAnsi="Times New Roman" w:cs="Times New Roman"/>
          <w:sz w:val="26"/>
          <w:szCs w:val="26"/>
        </w:rPr>
        <w:lastRenderedPageBreak/>
        <w:t>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6.6.Наличие базовых умений: </w:t>
      </w:r>
      <w:bookmarkStart w:id="13" w:name="sub_1642"/>
      <w:bookmarkEnd w:id="10"/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Pr="0063610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  <w:bookmarkEnd w:id="14"/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36103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636103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636103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6" w:history="1">
        <w:r w:rsidRPr="00636103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636103">
        <w:rPr>
          <w:rFonts w:ascii="Times New Roman" w:hAnsi="Times New Roman" w:cs="Times New Roman"/>
          <w:sz w:val="26"/>
          <w:szCs w:val="26"/>
        </w:rPr>
        <w:t xml:space="preserve">, </w:t>
      </w:r>
      <w:hyperlink r:id="rId7" w:history="1">
        <w:r w:rsidRPr="00636103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636103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636103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636103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636103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старшего государственного налогового инспектора, </w:t>
      </w:r>
      <w:proofErr w:type="gramStart"/>
      <w:r w:rsidRPr="00636103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636103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AB596F" w:rsidRPr="00123DD7" w:rsidRDefault="00AB596F" w:rsidP="00AB596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123DD7">
        <w:rPr>
          <w:rFonts w:ascii="Times New Roman" w:hAnsi="Times New Roman" w:cs="Times New Roman"/>
          <w:color w:val="000000" w:themeColor="text1"/>
          <w:sz w:val="26"/>
          <w:szCs w:val="26"/>
        </w:rPr>
        <w:t>беспечить взыскание задолженности за счет имущества организаций и индивидуальных предпринимателей в порядке ст. 47 НК РФ, взаимодействие со службой судебных приставов, а также проводить соответствующий анализ посредством АИС ФЦОД;</w:t>
      </w:r>
    </w:p>
    <w:p w:rsidR="00AB596F" w:rsidRPr="003F4F08" w:rsidRDefault="00AB596F" w:rsidP="00AB596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123DD7">
        <w:rPr>
          <w:rFonts w:ascii="Times New Roman" w:hAnsi="Times New Roman" w:cs="Times New Roman"/>
          <w:sz w:val="26"/>
          <w:szCs w:val="26"/>
        </w:rPr>
        <w:t>роводить сверку отдельных показателей статистической отчетности со службой судебных приставов;</w:t>
      </w:r>
    </w:p>
    <w:p w:rsidR="00AB596F" w:rsidRDefault="00AB596F" w:rsidP="00AB596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Pr="00123DD7">
        <w:rPr>
          <w:rFonts w:ascii="Times New Roman" w:hAnsi="Times New Roman" w:cs="Times New Roman"/>
          <w:sz w:val="26"/>
          <w:szCs w:val="26"/>
        </w:rPr>
        <w:t xml:space="preserve">отовить материалы </w:t>
      </w:r>
      <w:proofErr w:type="gramStart"/>
      <w:r w:rsidRPr="00123DD7">
        <w:rPr>
          <w:rFonts w:ascii="Times New Roman" w:hAnsi="Times New Roman" w:cs="Times New Roman"/>
          <w:sz w:val="26"/>
          <w:szCs w:val="26"/>
        </w:rPr>
        <w:t>для обращения в суд в целях установления для должника временного ограничения на выезд</w:t>
      </w:r>
      <w:proofErr w:type="gramEnd"/>
      <w:r w:rsidRPr="00123DD7">
        <w:rPr>
          <w:rFonts w:ascii="Times New Roman" w:hAnsi="Times New Roman" w:cs="Times New Roman"/>
          <w:sz w:val="26"/>
          <w:szCs w:val="26"/>
        </w:rPr>
        <w:t xml:space="preserve"> из Российской Федерации в рамках исполнительного производства;</w:t>
      </w:r>
    </w:p>
    <w:p w:rsidR="00AB596F" w:rsidRDefault="00AB596F" w:rsidP="00AB596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123DD7">
        <w:rPr>
          <w:rFonts w:ascii="Times New Roman" w:hAnsi="Times New Roman" w:cs="Times New Roman"/>
          <w:sz w:val="26"/>
          <w:szCs w:val="26"/>
        </w:rPr>
        <w:t>беспечить взыскание задолженности путем наложения ареста на имущество должника в порядке ст. 77 НК РФ, взаимодействие с Прокуратурой г. Уфы;</w:t>
      </w:r>
    </w:p>
    <w:p w:rsidR="00AB596F" w:rsidRDefault="00AB596F" w:rsidP="00AB596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123DD7">
        <w:rPr>
          <w:rFonts w:ascii="Times New Roman" w:hAnsi="Times New Roman" w:cs="Times New Roman"/>
          <w:sz w:val="26"/>
          <w:szCs w:val="26"/>
        </w:rPr>
        <w:t>роводить мероприятия по взысканию задолженности посредством обращения взыскания на дебиторскую задолженность, имущественные права должника в рамках исполнительного производства;</w:t>
      </w:r>
    </w:p>
    <w:p w:rsidR="00AB596F" w:rsidRDefault="00AB596F" w:rsidP="00AB596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123DD7">
        <w:rPr>
          <w:rFonts w:ascii="Times New Roman" w:hAnsi="Times New Roman" w:cs="Times New Roman"/>
          <w:sz w:val="26"/>
          <w:szCs w:val="26"/>
        </w:rPr>
        <w:t>существлять списание задолженности, признанной безнадежной к взысканию в соответствии со ст. 59 НК РФ;</w:t>
      </w:r>
    </w:p>
    <w:p w:rsidR="00AB596F" w:rsidRPr="00636103" w:rsidRDefault="00AB596F" w:rsidP="00AB596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lastRenderedPageBreak/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AB596F" w:rsidRPr="00636103" w:rsidRDefault="00AB596F" w:rsidP="00AB596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AB596F" w:rsidRPr="00636103" w:rsidRDefault="00AB596F" w:rsidP="00AB596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B596F" w:rsidRPr="00636103" w:rsidRDefault="00AB596F" w:rsidP="00AB596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AB596F" w:rsidRPr="00636103" w:rsidRDefault="00AB596F" w:rsidP="00AB596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AB596F" w:rsidRPr="00636103" w:rsidRDefault="00AB596F" w:rsidP="00AB596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B596F" w:rsidRPr="00636103" w:rsidRDefault="00AB596F" w:rsidP="00AB596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AB596F" w:rsidRPr="00636103" w:rsidRDefault="00AB596F" w:rsidP="00AB596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AB596F" w:rsidRPr="00636103" w:rsidRDefault="00AB596F" w:rsidP="00AB596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36103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636103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AB596F" w:rsidRPr="00636103" w:rsidRDefault="00AB596F" w:rsidP="00AB596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AB596F" w:rsidRPr="00636103" w:rsidRDefault="00AB596F" w:rsidP="00AB596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AB596F" w:rsidRPr="00636103" w:rsidRDefault="00AB596F" w:rsidP="00AB596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AB596F" w:rsidRPr="00636103" w:rsidRDefault="00AB596F" w:rsidP="00AB596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AB596F" w:rsidRPr="00636103" w:rsidRDefault="00AB596F" w:rsidP="00AB596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AB596F" w:rsidRPr="00636103" w:rsidRDefault="00AB596F" w:rsidP="00AB596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AB596F" w:rsidRPr="00636103" w:rsidRDefault="00AB596F" w:rsidP="00AB596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AB596F" w:rsidRPr="00636103" w:rsidRDefault="00AB596F" w:rsidP="00AB596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AB596F" w:rsidRPr="00636103" w:rsidRDefault="00AB596F" w:rsidP="00AB596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AB596F" w:rsidRPr="00636103" w:rsidRDefault="00AB596F" w:rsidP="00AB596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AB596F" w:rsidRPr="00636103" w:rsidRDefault="00AB596F" w:rsidP="00AB596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AB596F" w:rsidRPr="00636103" w:rsidRDefault="00AB596F" w:rsidP="00AB596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lastRenderedPageBreak/>
        <w:t>Исполнять планы работ Отдела в пределах своей компетенции.</w:t>
      </w:r>
    </w:p>
    <w:p w:rsidR="00AB596F" w:rsidRPr="00636103" w:rsidRDefault="00AB596F" w:rsidP="00AB596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AB596F" w:rsidRPr="00636103" w:rsidRDefault="00AB596F" w:rsidP="00AB596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B596F" w:rsidRPr="00636103" w:rsidRDefault="00AB596F" w:rsidP="00AB596F">
      <w:pPr>
        <w:pStyle w:val="a7"/>
        <w:numPr>
          <w:ilvl w:val="0"/>
          <w:numId w:val="1"/>
        </w:numPr>
        <w:tabs>
          <w:tab w:val="left" w:pos="284"/>
          <w:tab w:val="left" w:pos="426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B596F" w:rsidRPr="00636103" w:rsidRDefault="00AB596F" w:rsidP="00AB596F">
      <w:pPr>
        <w:pStyle w:val="a7"/>
        <w:numPr>
          <w:ilvl w:val="0"/>
          <w:numId w:val="1"/>
        </w:numPr>
        <w:tabs>
          <w:tab w:val="left" w:pos="284"/>
          <w:tab w:val="left" w:pos="426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B596F" w:rsidRPr="00636103" w:rsidRDefault="00AB596F" w:rsidP="00AB596F">
      <w:pPr>
        <w:pStyle w:val="a7"/>
        <w:numPr>
          <w:ilvl w:val="0"/>
          <w:numId w:val="1"/>
        </w:numPr>
        <w:tabs>
          <w:tab w:val="left" w:pos="284"/>
          <w:tab w:val="left" w:pos="426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B596F" w:rsidRPr="00636103" w:rsidRDefault="00AB596F" w:rsidP="00AB596F">
      <w:pPr>
        <w:pStyle w:val="a7"/>
        <w:numPr>
          <w:ilvl w:val="0"/>
          <w:numId w:val="1"/>
        </w:numPr>
        <w:tabs>
          <w:tab w:val="left" w:pos="284"/>
          <w:tab w:val="left" w:pos="426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636103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636103">
        <w:rPr>
          <w:rFonts w:ascii="Times New Roman" w:hAnsi="Times New Roman" w:cs="Times New Roman"/>
          <w:sz w:val="26"/>
          <w:szCs w:val="26"/>
        </w:rPr>
        <w:t xml:space="preserve"> «ГНИВЦ»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B596F" w:rsidRPr="00636103" w:rsidRDefault="00AB596F" w:rsidP="00AB596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AB596F" w:rsidRPr="00636103" w:rsidRDefault="00AB596F" w:rsidP="00AB596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AB596F" w:rsidRPr="00636103" w:rsidRDefault="00AB596F" w:rsidP="00AB596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636103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Старший государственный налоговый инспектор имеет право: 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9.1.  Вносить предложения по вопросам, относящимся к компетенции Отдела.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9.2. Получать в установленном порядке материалы, необходимые для исполнения служебных обязанностей. 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9.3. Запрашивать и получать в установленном порядке от подразделений Инспекции материалы, необходимые для решения вопросов, входящих в компетенцию Отдела.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9.4. Привлекать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636103">
        <w:rPr>
          <w:color w:val="000000" w:themeColor="text1"/>
          <w:sz w:val="26"/>
          <w:szCs w:val="26"/>
          <w:lang w:val="en-US"/>
        </w:rPr>
        <w:t> 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Давать заключения по проектам документов, представленным на заключение соответствующими подразделениями по поручению начальника Инспекции.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9.6. Готовить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Инспекции.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9.7. Взаимодействовать в установленном порядке в пределах сферы своей деятельности и компетенции с отделами Инспекции, вести переписку и осуществлять другие способы передачи информации по вопросам, входящим в компетенцию Отдела.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9.8. На защиту своих персональных данных.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9.9.На профессиональное развитие в порядке, установленном законодательством Российской Федерации.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9.10.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к услугам удаленного доступа к информационным ресурсам федерального и местного уровней.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636103">
        <w:rPr>
          <w:rFonts w:ascii="Times New Roman" w:hAnsi="Times New Roman" w:cs="Times New Roman"/>
          <w:sz w:val="26"/>
          <w:szCs w:val="26"/>
        </w:rPr>
        <w:t>10. </w:t>
      </w:r>
      <w:proofErr w:type="gramStart"/>
      <w:r w:rsidRPr="00636103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 № 506 «Об утверждении Положения о Федеральной налоговой службе» (Собрание законодательства Российской Федерации, 2004, № 40, ст. 3961;</w:t>
      </w:r>
      <w:proofErr w:type="gramEnd"/>
      <w:r w:rsidRPr="00636103">
        <w:rPr>
          <w:rFonts w:ascii="Times New Roman" w:hAnsi="Times New Roman" w:cs="Times New Roman"/>
          <w:sz w:val="26"/>
          <w:szCs w:val="26"/>
        </w:rPr>
        <w:t xml:space="preserve"> 2017, № 15 (ч. 1), ст. 2194), приказами (распоряжениями) ФНС России, Управления и Инспекции, Положением об Отделе и иными нормативными правовыми актами.</w:t>
      </w:r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636103">
        <w:rPr>
          <w:rFonts w:ascii="Times New Roman" w:hAnsi="Times New Roman" w:cs="Times New Roman"/>
          <w:sz w:val="26"/>
          <w:szCs w:val="26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старший государственный налоговый инспектор несет ответственность:</w:t>
      </w:r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636103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636103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636103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Pr="00636103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636103">
        <w:rPr>
          <w:rFonts w:ascii="Times New Roman" w:hAnsi="Times New Roman" w:cs="Times New Roman"/>
          <w:bCs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bookmarkEnd w:id="21"/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636103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</w:t>
      </w:r>
      <w:r w:rsidRPr="00636103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12.1. 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Возникающим</w:t>
      </w:r>
      <w:proofErr w:type="gramEnd"/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12.3. Иным вопросам.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636103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старший государственный нало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говый инспектор обязан самостоятельно принимать решения по вопросам,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636103">
        <w:rPr>
          <w:rFonts w:ascii="Times New Roman" w:hAnsi="Times New Roman" w:cs="Times New Roman"/>
          <w:bCs/>
          <w:sz w:val="26"/>
          <w:szCs w:val="26"/>
        </w:rPr>
        <w:t xml:space="preserve">V. Перечень вопросов, по которым </w:t>
      </w:r>
      <w:r w:rsidRPr="00636103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636103">
        <w:rPr>
          <w:rFonts w:ascii="Times New Roman" w:hAnsi="Times New Roman" w:cs="Times New Roman"/>
          <w:bCs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636103">
        <w:rPr>
          <w:rFonts w:ascii="Times New Roman" w:hAnsi="Times New Roman" w:cs="Times New Roman"/>
          <w:sz w:val="26"/>
          <w:szCs w:val="26"/>
        </w:rPr>
        <w:t xml:space="preserve">14. 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14.1. Нормативных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636103">
        <w:rPr>
          <w:rFonts w:ascii="Times New Roman" w:hAnsi="Times New Roman" w:cs="Times New Roman"/>
          <w:sz w:val="26"/>
          <w:szCs w:val="26"/>
        </w:rPr>
        <w:t xml:space="preserve">15. 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15.1. Положения об Отделе, положения об Инспекции.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15.2. Графика отпусков гражданских служащих Отдела.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15.3. Квартальных планов работы Отдела.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15.4.Иных актов по поручению  руководства Инспекции и начальника Отдела.</w:t>
      </w:r>
    </w:p>
    <w:bookmarkEnd w:id="26"/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636103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636103">
        <w:rPr>
          <w:rFonts w:ascii="Times New Roman" w:hAnsi="Times New Roman" w:cs="Times New Roman"/>
          <w:sz w:val="26"/>
          <w:szCs w:val="26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636103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636103">
        <w:rPr>
          <w:rFonts w:ascii="Times New Roman" w:hAnsi="Times New Roman"/>
          <w:sz w:val="26"/>
          <w:szCs w:val="26"/>
        </w:rPr>
        <w:t>17. </w:t>
      </w:r>
      <w:proofErr w:type="gramStart"/>
      <w:r w:rsidRPr="00636103">
        <w:rPr>
          <w:rFonts w:ascii="Times New Roman" w:hAnsi="Times New Roman"/>
          <w:sz w:val="26"/>
          <w:szCs w:val="26"/>
        </w:rPr>
        <w:t xml:space="preserve">Взаимодействие </w:t>
      </w:r>
      <w:r w:rsidRPr="00636103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636103">
        <w:rPr>
          <w:rFonts w:ascii="Times New Roman" w:hAnsi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636103">
        <w:rPr>
          <w:rFonts w:ascii="Times New Roman" w:hAnsi="Times New Roman"/>
          <w:sz w:val="26"/>
          <w:szCs w:val="26"/>
        </w:rPr>
        <w:t>. </w:t>
      </w:r>
      <w:proofErr w:type="gramStart"/>
      <w:r w:rsidRPr="00636103">
        <w:rPr>
          <w:rFonts w:ascii="Times New Roman" w:hAnsi="Times New Roman"/>
          <w:sz w:val="26"/>
          <w:szCs w:val="26"/>
        </w:rPr>
        <w:t>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636103">
        <w:rPr>
          <w:rFonts w:eastAsia="Times New Roman"/>
          <w:sz w:val="26"/>
          <w:szCs w:val="26"/>
          <w:lang w:eastAsia="ru-RU"/>
        </w:rPr>
        <w:t xml:space="preserve"> </w:t>
      </w:r>
      <w:r w:rsidRPr="00636103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636103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636103">
        <w:rPr>
          <w:rFonts w:ascii="Times New Roman" w:hAnsi="Times New Roman" w:cs="Times New Roman"/>
          <w:sz w:val="26"/>
          <w:szCs w:val="26"/>
        </w:rPr>
        <w:t xml:space="preserve">18. Старший государственный налоговый инспектор  государственные услуги гражданам и 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  не оказываются.</w:t>
      </w:r>
    </w:p>
    <w:bookmarkEnd w:id="32"/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636103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AB596F" w:rsidRPr="00636103" w:rsidRDefault="00AB596F" w:rsidP="00AB596F">
      <w:pPr>
        <w:pStyle w:val="ConsPlusNormal"/>
        <w:tabs>
          <w:tab w:val="left" w:pos="284"/>
          <w:tab w:val="left" w:pos="426"/>
        </w:tabs>
        <w:spacing w:before="220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636103">
        <w:rPr>
          <w:rFonts w:ascii="Times New Roman" w:hAnsi="Times New Roman" w:cs="Times New Roman"/>
          <w:sz w:val="26"/>
          <w:szCs w:val="26"/>
        </w:rPr>
        <w:lastRenderedPageBreak/>
        <w:t xml:space="preserve">19. Эффективность и результативность профессиональной служебной деятельности старший государственный налоговый инспектор оценивается по следующим показателям: </w:t>
      </w:r>
    </w:p>
    <w:p w:rsidR="00AB596F" w:rsidRPr="00636103" w:rsidRDefault="00AB596F" w:rsidP="00AB596F">
      <w:pPr>
        <w:pStyle w:val="ConsPlusNormal"/>
        <w:tabs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pStyle w:val="ConsPlusNormal"/>
        <w:tabs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AB596F" w:rsidRPr="00636103" w:rsidRDefault="00AB596F" w:rsidP="00AB596F">
      <w:pPr>
        <w:pStyle w:val="ConsPlusNormal"/>
        <w:tabs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AB596F" w:rsidRPr="00636103" w:rsidRDefault="00AB596F" w:rsidP="00AB596F">
      <w:pPr>
        <w:pStyle w:val="ConsPlusNormal"/>
        <w:tabs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AB596F" w:rsidRPr="00636103" w:rsidRDefault="00AB596F" w:rsidP="00AB596F">
      <w:pPr>
        <w:pStyle w:val="ConsPlusNormal"/>
        <w:tabs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AB596F" w:rsidRPr="00636103" w:rsidRDefault="00AB596F" w:rsidP="00AB596F">
      <w:pPr>
        <w:pStyle w:val="ConsPlusNormal"/>
        <w:tabs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AB596F" w:rsidRPr="00636103" w:rsidRDefault="00AB596F" w:rsidP="00AB596F">
      <w:pPr>
        <w:pStyle w:val="ConsPlusNormal"/>
        <w:tabs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AB596F" w:rsidRPr="00636103" w:rsidRDefault="00AB596F" w:rsidP="00AB596F">
      <w:pPr>
        <w:pStyle w:val="ConsPlusNormal"/>
        <w:tabs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другие показатели, установленные распорядительными документами ФНС России, Управления и Инспекции.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5" w:name="_GoBack"/>
      <w:bookmarkEnd w:id="34"/>
      <w:bookmarkEnd w:id="35"/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Начальник отдела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Д.И.Прокофьев</w:t>
      </w:r>
      <w:proofErr w:type="spellEnd"/>
    </w:p>
    <w:p w:rsidR="00AB596F" w:rsidRPr="00636103" w:rsidRDefault="00AB596F" w:rsidP="00AB596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lastRenderedPageBreak/>
        <w:t>Лист согласования</w:t>
      </w:r>
    </w:p>
    <w:p w:rsidR="00AB596F" w:rsidRPr="00636103" w:rsidRDefault="00AB596F" w:rsidP="00AB596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должностного регламента старшего государственного  налогового инспектора </w:t>
      </w:r>
    </w:p>
    <w:p w:rsidR="00AB596F" w:rsidRDefault="00AB596F" w:rsidP="00AB596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  <w:u w:val="single"/>
        </w:rPr>
      </w:pPr>
      <w:r w:rsidRPr="00454AF2">
        <w:rPr>
          <w:rFonts w:ascii="Times New Roman" w:hAnsi="Times New Roman" w:cs="Times New Roman"/>
          <w:bCs/>
          <w:sz w:val="26"/>
          <w:szCs w:val="26"/>
          <w:u w:val="single"/>
        </w:rPr>
        <w:t>отдела взыскания задолженности за счет имущества № 1</w:t>
      </w:r>
      <w:r>
        <w:rPr>
          <w:rFonts w:ascii="Times New Roman" w:hAnsi="Times New Roman" w:cs="Times New Roman"/>
          <w:bCs/>
          <w:sz w:val="26"/>
          <w:szCs w:val="26"/>
          <w:u w:val="single"/>
        </w:rPr>
        <w:t xml:space="preserve"> </w:t>
      </w:r>
    </w:p>
    <w:p w:rsidR="00AB596F" w:rsidRPr="00636103" w:rsidRDefault="00AB596F" w:rsidP="00AB596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Межрайонной ИФНС России №4 по Республике Башкортостан</w:t>
      </w:r>
    </w:p>
    <w:p w:rsidR="00AB596F" w:rsidRPr="00636103" w:rsidRDefault="00AB596F" w:rsidP="00AB596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1876"/>
      </w:tblGrid>
      <w:tr w:rsidR="00AB596F" w:rsidRPr="00636103" w:rsidTr="00AB596F">
        <w:tc>
          <w:tcPr>
            <w:tcW w:w="3652" w:type="dxa"/>
            <w:shd w:val="clear" w:color="auto" w:fill="auto"/>
          </w:tcPr>
          <w:p w:rsidR="00AB596F" w:rsidRPr="00636103" w:rsidRDefault="00AB596F" w:rsidP="00AB596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AB596F" w:rsidRPr="00636103" w:rsidRDefault="00AB596F" w:rsidP="00AB596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AB596F" w:rsidRPr="00636103" w:rsidRDefault="00AB596F" w:rsidP="00AB596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1876" w:type="dxa"/>
            <w:shd w:val="clear" w:color="auto" w:fill="auto"/>
          </w:tcPr>
          <w:p w:rsidR="00AB596F" w:rsidRPr="00636103" w:rsidRDefault="00AB596F" w:rsidP="00AB596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AB596F" w:rsidRPr="00636103" w:rsidTr="00AB596F">
        <w:tc>
          <w:tcPr>
            <w:tcW w:w="3652" w:type="dxa"/>
            <w:shd w:val="clear" w:color="auto" w:fill="auto"/>
          </w:tcPr>
          <w:p w:rsidR="00AB596F" w:rsidRPr="00636103" w:rsidRDefault="00AB596F" w:rsidP="00AB596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AB596F" w:rsidRPr="00636103" w:rsidRDefault="00AB596F" w:rsidP="00AB596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Э.Р.Исмагилов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AB596F" w:rsidRPr="00636103" w:rsidRDefault="00AB596F" w:rsidP="00AB596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6" w:type="dxa"/>
            <w:shd w:val="clear" w:color="auto" w:fill="auto"/>
          </w:tcPr>
          <w:p w:rsidR="00AB596F" w:rsidRPr="00636103" w:rsidRDefault="00AB596F" w:rsidP="00AB596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596F" w:rsidRPr="00636103" w:rsidTr="00AB596F">
        <w:tc>
          <w:tcPr>
            <w:tcW w:w="3652" w:type="dxa"/>
            <w:shd w:val="clear" w:color="auto" w:fill="auto"/>
          </w:tcPr>
          <w:p w:rsidR="00AB596F" w:rsidRPr="00636103" w:rsidRDefault="00AB596F" w:rsidP="00AB596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AB596F" w:rsidRPr="00636103" w:rsidRDefault="00AB596F" w:rsidP="00AB596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А.М.Солнцев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AB596F" w:rsidRPr="00636103" w:rsidRDefault="00AB596F" w:rsidP="00AB596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6" w:type="dxa"/>
            <w:shd w:val="clear" w:color="auto" w:fill="auto"/>
          </w:tcPr>
          <w:p w:rsidR="00AB596F" w:rsidRPr="00636103" w:rsidRDefault="00AB596F" w:rsidP="00AB596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596F" w:rsidRPr="00636103" w:rsidTr="00AB596F">
        <w:tc>
          <w:tcPr>
            <w:tcW w:w="3652" w:type="dxa"/>
            <w:shd w:val="clear" w:color="auto" w:fill="auto"/>
          </w:tcPr>
          <w:p w:rsidR="00AB596F" w:rsidRPr="00636103" w:rsidRDefault="00AB596F" w:rsidP="00AB596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 w:rsidRPr="00C70ECC">
              <w:rPr>
                <w:rFonts w:ascii="Times New Roman" w:hAnsi="Times New Roman" w:cs="Times New Roman"/>
                <w:sz w:val="26"/>
                <w:szCs w:val="26"/>
              </w:rPr>
              <w:t>отдела контроля выполнения технологических процессов и информационных технологий</w:t>
            </w:r>
          </w:p>
        </w:tc>
        <w:tc>
          <w:tcPr>
            <w:tcW w:w="2552" w:type="dxa"/>
            <w:shd w:val="clear" w:color="auto" w:fill="auto"/>
          </w:tcPr>
          <w:p w:rsidR="00AB596F" w:rsidRPr="00636103" w:rsidRDefault="00AB596F" w:rsidP="00AB596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А.С.Стародубцева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AB596F" w:rsidRPr="00636103" w:rsidRDefault="00AB596F" w:rsidP="00AB596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6" w:type="dxa"/>
            <w:shd w:val="clear" w:color="auto" w:fill="auto"/>
          </w:tcPr>
          <w:p w:rsidR="00AB596F" w:rsidRPr="00636103" w:rsidRDefault="00AB596F" w:rsidP="00AB596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596F" w:rsidRPr="00636103" w:rsidTr="00AB596F">
        <w:tc>
          <w:tcPr>
            <w:tcW w:w="3652" w:type="dxa"/>
            <w:shd w:val="clear" w:color="auto" w:fill="auto"/>
          </w:tcPr>
          <w:p w:rsidR="00AB596F" w:rsidRPr="00636103" w:rsidRDefault="00AB596F" w:rsidP="00AB596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Начальник правового отдела</w:t>
            </w:r>
          </w:p>
        </w:tc>
        <w:tc>
          <w:tcPr>
            <w:tcW w:w="2552" w:type="dxa"/>
            <w:shd w:val="clear" w:color="auto" w:fill="auto"/>
          </w:tcPr>
          <w:p w:rsidR="00AB596F" w:rsidRPr="00636103" w:rsidRDefault="00AB596F" w:rsidP="00AB596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М.В.Шулепов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AB596F" w:rsidRPr="00636103" w:rsidRDefault="00AB596F" w:rsidP="00AB596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6" w:type="dxa"/>
            <w:shd w:val="clear" w:color="auto" w:fill="auto"/>
          </w:tcPr>
          <w:p w:rsidR="00AB596F" w:rsidRPr="00636103" w:rsidRDefault="00AB596F" w:rsidP="00AB596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596F" w:rsidRPr="00636103" w:rsidTr="00AB596F">
        <w:tc>
          <w:tcPr>
            <w:tcW w:w="3652" w:type="dxa"/>
            <w:shd w:val="clear" w:color="auto" w:fill="auto"/>
          </w:tcPr>
          <w:p w:rsidR="00AB596F" w:rsidRPr="00636103" w:rsidRDefault="00AB596F" w:rsidP="00AB596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 и безопасности</w:t>
            </w:r>
          </w:p>
        </w:tc>
        <w:tc>
          <w:tcPr>
            <w:tcW w:w="2552" w:type="dxa"/>
            <w:shd w:val="clear" w:color="auto" w:fill="auto"/>
          </w:tcPr>
          <w:p w:rsidR="00AB596F" w:rsidRPr="00636103" w:rsidRDefault="00AB596F" w:rsidP="00AB596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А.Х. Камалова</w:t>
            </w:r>
          </w:p>
        </w:tc>
        <w:tc>
          <w:tcPr>
            <w:tcW w:w="1984" w:type="dxa"/>
            <w:shd w:val="clear" w:color="auto" w:fill="auto"/>
          </w:tcPr>
          <w:p w:rsidR="00AB596F" w:rsidRPr="00636103" w:rsidRDefault="00AB596F" w:rsidP="00AB596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6" w:type="dxa"/>
            <w:shd w:val="clear" w:color="auto" w:fill="auto"/>
          </w:tcPr>
          <w:p w:rsidR="00AB596F" w:rsidRPr="00636103" w:rsidRDefault="00AB596F" w:rsidP="00AB596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B596F" w:rsidRDefault="00AB596F" w:rsidP="00AB596F">
      <w:pPr>
        <w:tabs>
          <w:tab w:val="left" w:pos="426"/>
        </w:tabs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B596F" w:rsidRDefault="00AB596F" w:rsidP="00AB596F">
      <w:pPr>
        <w:tabs>
          <w:tab w:val="left" w:pos="426"/>
        </w:tabs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B596F" w:rsidRDefault="00AB596F" w:rsidP="00AB596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B596F" w:rsidRDefault="00AB596F" w:rsidP="00AB596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B596F" w:rsidRDefault="00AB596F" w:rsidP="00AB596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B596F" w:rsidRDefault="00AB596F" w:rsidP="00AB596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B596F" w:rsidRDefault="00AB596F" w:rsidP="00AB596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B596F" w:rsidRDefault="00AB596F" w:rsidP="00AB596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B596F" w:rsidRDefault="00AB596F" w:rsidP="00AB596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B596F" w:rsidRDefault="00AB596F" w:rsidP="00AB596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B596F" w:rsidRDefault="00AB596F" w:rsidP="00AB596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B596F" w:rsidRDefault="00AB596F" w:rsidP="00AB596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B596F" w:rsidRDefault="00AB596F" w:rsidP="00AB596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B596F" w:rsidRPr="00636103" w:rsidRDefault="00AB596F" w:rsidP="00AB596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bCs/>
          <w:sz w:val="26"/>
          <w:szCs w:val="26"/>
        </w:rPr>
        <w:lastRenderedPageBreak/>
        <w:t>Лист ознакомления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18"/>
      </w:tblGrid>
      <w:tr w:rsidR="00AB596F" w:rsidRPr="00636103" w:rsidTr="00AB596F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96F" w:rsidRPr="00636103" w:rsidRDefault="00AB596F" w:rsidP="005C0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№ </w:t>
            </w:r>
            <w:proofErr w:type="gramStart"/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96F" w:rsidRPr="00636103" w:rsidRDefault="00AB596F" w:rsidP="005C0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96F" w:rsidRPr="00636103" w:rsidRDefault="00AB596F" w:rsidP="005C0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96F" w:rsidRPr="00636103" w:rsidRDefault="00AB596F" w:rsidP="005C0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596F" w:rsidRPr="00636103" w:rsidRDefault="00AB596F" w:rsidP="005C0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AB596F" w:rsidRPr="00636103" w:rsidTr="00AB596F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96F" w:rsidRPr="00636103" w:rsidRDefault="00AB596F" w:rsidP="005C067E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96F" w:rsidRDefault="00AB596F" w:rsidP="005C0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596F" w:rsidRDefault="00AB596F" w:rsidP="005C0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596F" w:rsidRPr="00636103" w:rsidRDefault="00AB596F" w:rsidP="005C0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96F" w:rsidRPr="00636103" w:rsidRDefault="00AB596F" w:rsidP="005C0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96F" w:rsidRPr="00636103" w:rsidRDefault="00AB596F" w:rsidP="005C0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596F" w:rsidRPr="00636103" w:rsidRDefault="00AB596F" w:rsidP="005C0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B596F" w:rsidRPr="00636103" w:rsidRDefault="00AB596F" w:rsidP="00AB59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E19E9" w:rsidRDefault="00AB596F" w:rsidP="00AB59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p w:rsidR="000B7C80" w:rsidRDefault="000B7C80"/>
    <w:sectPr w:rsidR="000B7C80" w:rsidSect="00A34461">
      <w:headerReference w:type="default" r:id="rId9"/>
      <w:pgSz w:w="11900" w:h="16800"/>
      <w:pgMar w:top="1134" w:right="701" w:bottom="709" w:left="993" w:header="720" w:footer="720" w:gutter="0"/>
      <w:cols w:space="720"/>
      <w:noEndnote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AB596F">
        <w:pPr>
          <w:pStyle w:val="a5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 xml:space="preserve">PAGE   \* </w:instrText>
        </w:r>
        <w:r w:rsidRPr="003B1628">
          <w:rPr>
            <w:rFonts w:ascii="Times New Roman" w:hAnsi="Times New Roman" w:cs="Times New Roman"/>
          </w:rPr>
          <w:instrText>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9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3B630DC"/>
    <w:multiLevelType w:val="hybridMultilevel"/>
    <w:tmpl w:val="044AC8D0"/>
    <w:lvl w:ilvl="0" w:tplc="74E4D1E6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96F"/>
    <w:rsid w:val="000B7C80"/>
    <w:rsid w:val="00AB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9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B596F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AB596F"/>
  </w:style>
  <w:style w:type="paragraph" w:styleId="a5">
    <w:name w:val="header"/>
    <w:basedOn w:val="a"/>
    <w:link w:val="a6"/>
    <w:uiPriority w:val="99"/>
    <w:unhideWhenUsed/>
    <w:rsid w:val="00AB5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B596F"/>
  </w:style>
  <w:style w:type="paragraph" w:customStyle="1" w:styleId="ConsPlusNormal">
    <w:name w:val="ConsPlusNormal"/>
    <w:rsid w:val="00AB59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Normal (Web)"/>
    <w:basedOn w:val="a"/>
    <w:uiPriority w:val="99"/>
    <w:rsid w:val="00AB596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9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B596F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AB596F"/>
  </w:style>
  <w:style w:type="paragraph" w:styleId="a5">
    <w:name w:val="header"/>
    <w:basedOn w:val="a"/>
    <w:link w:val="a6"/>
    <w:uiPriority w:val="99"/>
    <w:unhideWhenUsed/>
    <w:rsid w:val="00AB5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B596F"/>
  </w:style>
  <w:style w:type="paragraph" w:customStyle="1" w:styleId="ConsPlusNormal">
    <w:name w:val="ConsPlusNormal"/>
    <w:rsid w:val="00AB59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Normal (Web)"/>
    <w:basedOn w:val="a"/>
    <w:uiPriority w:val="99"/>
    <w:rsid w:val="00AB596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36354.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15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3897</Words>
  <Characters>22217</Characters>
  <Application>Microsoft Office Word</Application>
  <DocSecurity>0</DocSecurity>
  <Lines>185</Lines>
  <Paragraphs>52</Paragraphs>
  <ScaleCrop>false</ScaleCrop>
  <Company/>
  <LinksUpToDate>false</LinksUpToDate>
  <CharactersWithSpaces>26062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Павленкова Екатерина Леонтьевна</dc:creator>
  <cp:lastModifiedBy>Павленкова Екатерина Леонтьевна</cp:lastModifiedBy>
  <cp:revision>1</cp:revision>
  <dcterms:created xsi:type="dcterms:W3CDTF">2022-03-21T05:16:00Z</dcterms:created>
  <dcterms:modified xsi:type="dcterms:W3CDTF">2022-03-21T05:20:00Z</dcterms:modified>
</cp:coreProperties>
</file>